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19A" w:rsidRDefault="00A8619A" w:rsidP="00A8619A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614A44">
        <w:rPr>
          <w:rFonts w:ascii="Times New Roman" w:hAnsi="Times New Roman"/>
          <w:b/>
          <w:sz w:val="24"/>
          <w:szCs w:val="24"/>
          <w:lang w:val="kk-KZ"/>
        </w:rPr>
        <w:t>Қазақ тілі</w:t>
      </w:r>
      <w:r>
        <w:rPr>
          <w:rFonts w:ascii="Times New Roman" w:hAnsi="Times New Roman"/>
          <w:b/>
          <w:sz w:val="24"/>
          <w:szCs w:val="24"/>
          <w:lang w:val="kk-KZ"/>
        </w:rPr>
        <w:t>,</w:t>
      </w:r>
      <w:r w:rsidRPr="00614A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614A44">
        <w:rPr>
          <w:rFonts w:ascii="Times New Roman" w:hAnsi="Times New Roman"/>
          <w:b/>
          <w:sz w:val="24"/>
          <w:szCs w:val="24"/>
          <w:lang w:val="kk-KZ"/>
        </w:rPr>
        <w:t>6-сынып</w:t>
      </w:r>
    </w:p>
    <w:p w:rsidR="00A8619A" w:rsidRPr="00614A44" w:rsidRDefault="00A8619A" w:rsidP="00A8619A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bookmarkEnd w:id="0"/>
      <w:r w:rsidRPr="00614A44">
        <w:rPr>
          <w:rFonts w:ascii="Times New Roman" w:hAnsi="Times New Roman"/>
          <w:b/>
          <w:sz w:val="24"/>
          <w:szCs w:val="24"/>
          <w:lang w:val="kk-KZ"/>
        </w:rPr>
        <w:t xml:space="preserve">Аптасына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- </w:t>
      </w:r>
      <w:r w:rsidRPr="00614A44">
        <w:rPr>
          <w:rFonts w:ascii="Times New Roman" w:hAnsi="Times New Roman"/>
          <w:b/>
          <w:sz w:val="24"/>
          <w:szCs w:val="24"/>
          <w:lang w:val="kk-KZ"/>
        </w:rPr>
        <w:t xml:space="preserve">3 сағат . </w:t>
      </w:r>
      <w:r w:rsidRPr="00991989">
        <w:rPr>
          <w:rFonts w:ascii="Times New Roman" w:hAnsi="Times New Roman"/>
          <w:b/>
          <w:sz w:val="24"/>
          <w:szCs w:val="24"/>
          <w:lang w:val="kk-KZ"/>
        </w:rPr>
        <w:t xml:space="preserve">Барлығы </w:t>
      </w:r>
      <w:r w:rsidRPr="00614A44">
        <w:rPr>
          <w:rFonts w:ascii="Times New Roman" w:hAnsi="Times New Roman"/>
          <w:b/>
          <w:sz w:val="24"/>
          <w:szCs w:val="24"/>
          <w:lang w:val="kk-KZ"/>
        </w:rPr>
        <w:t>102</w:t>
      </w:r>
      <w:r w:rsidRPr="00991989">
        <w:rPr>
          <w:rFonts w:ascii="Times New Roman" w:hAnsi="Times New Roman"/>
          <w:b/>
          <w:sz w:val="24"/>
          <w:szCs w:val="24"/>
          <w:lang w:val="kk-KZ"/>
        </w:rPr>
        <w:t xml:space="preserve"> сағат</w:t>
      </w:r>
    </w:p>
    <w:p w:rsidR="00A8619A" w:rsidRPr="00E30B42" w:rsidRDefault="00A8619A" w:rsidP="00A8619A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CE3327">
        <w:rPr>
          <w:rFonts w:ascii="Times New Roman" w:hAnsi="Times New Roman"/>
          <w:b/>
          <w:bCs/>
          <w:sz w:val="24"/>
          <w:szCs w:val="24"/>
          <w:lang w:val="kk-KZ"/>
        </w:rPr>
        <w:t>Исаев С.,Назарғалиева Қ</w:t>
      </w:r>
    </w:p>
    <w:p w:rsidR="00A8619A" w:rsidRDefault="00A8619A" w:rsidP="00A8619A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11045" w:type="dxa"/>
        <w:tblInd w:w="-564" w:type="dxa"/>
        <w:tblLayout w:type="fixed"/>
        <w:tblLook w:val="04A0" w:firstRow="1" w:lastRow="0" w:firstColumn="1" w:lastColumn="0" w:noHBand="0" w:noVBand="1"/>
      </w:tblPr>
      <w:tblGrid>
        <w:gridCol w:w="1036"/>
        <w:gridCol w:w="1106"/>
        <w:gridCol w:w="6610"/>
        <w:gridCol w:w="1131"/>
        <w:gridCol w:w="1162"/>
      </w:tblGrid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Pr="00EF322F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F322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Жалпы сағат саны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Pr="00EF322F" w:rsidRDefault="00A8619A" w:rsidP="00B67F38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kk-KZ"/>
              </w:rPr>
            </w:pPr>
            <w:r w:rsidRPr="00EF322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</w:t>
            </w:r>
          </w:p>
          <w:p w:rsidR="00A8619A" w:rsidRPr="00EF322F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F322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Pr="00EF322F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F322F">
              <w:rPr>
                <w:rFonts w:ascii="Times New Roman" w:hAnsi="Times New Roman"/>
                <w:b/>
                <w:sz w:val="24"/>
                <w:szCs w:val="24"/>
              </w:rPr>
              <w:t>Сабақтың</w:t>
            </w:r>
            <w:proofErr w:type="spellEnd"/>
            <w:r w:rsidRPr="00EF32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322F">
              <w:rPr>
                <w:rFonts w:ascii="Times New Roman" w:hAnsi="Times New Roman"/>
                <w:b/>
                <w:sz w:val="24"/>
                <w:szCs w:val="24"/>
              </w:rPr>
              <w:t>тақырыбы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Pr="00EF322F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F322F">
              <w:rPr>
                <w:rFonts w:ascii="Times New Roman" w:hAnsi="Times New Roman"/>
                <w:b/>
                <w:sz w:val="24"/>
                <w:szCs w:val="24"/>
              </w:rPr>
              <w:t>Сағат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Pr="00EF322F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F322F">
              <w:rPr>
                <w:rFonts w:ascii="Times New Roman" w:hAnsi="Times New Roman"/>
                <w:b/>
                <w:sz w:val="24"/>
                <w:szCs w:val="24"/>
              </w:rPr>
              <w:t>Мерзі</w:t>
            </w:r>
            <w:proofErr w:type="gramStart"/>
            <w:r w:rsidRPr="00EF322F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proofErr w:type="gramEnd"/>
            <w:r w:rsidRPr="00EF322F">
              <w:rPr>
                <w:rFonts w:ascii="Times New Roman" w:hAnsi="Times New Roman"/>
                <w:b/>
                <w:sz w:val="24"/>
                <w:szCs w:val="24"/>
              </w:rPr>
              <w:t>і</w:t>
            </w:r>
            <w:proofErr w:type="spellEnd"/>
          </w:p>
        </w:tc>
      </w:tr>
      <w:tr w:rsidR="00A8619A" w:rsidTr="00B67F38">
        <w:trPr>
          <w:trHeight w:val="286"/>
        </w:trPr>
        <w:tc>
          <w:tcPr>
            <w:tcW w:w="110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І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тоқсан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сағат</w:t>
            </w:r>
            <w:proofErr w:type="spellEnd"/>
          </w:p>
        </w:tc>
      </w:tr>
      <w:tr w:rsidR="00A8619A" w:rsidRPr="00EF322F" w:rsidTr="00B67F38">
        <w:trPr>
          <w:trHeight w:val="255"/>
        </w:trPr>
        <w:tc>
          <w:tcPr>
            <w:tcW w:w="110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Әдеби тіл және мәтін (10 сағат)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 тілінің әдеби тіл ретіндегі қызметі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деби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ілдің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нормалары</w:t>
            </w:r>
            <w:proofErr w:type="spell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Орфографиялық, орфоэпиялық нормалар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Мәтін. Ауызша әдеби тілге қатысты мәтіндердің үлгілері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Жазба әдеби тілдік мәтіндер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Мәтіндерге тілдік талдау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Мәтіннің түрлерінде әдеби тіл нормаларының сақталу қалпы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Диктант. Аққулы көл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Орфографиялық  нормадан ауытқу амалдары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Орфоэпиялық  нормалардың қолданылатын орындары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10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19A" w:rsidRPr="00C00605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Сөз құрамы (10 сағат)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Түбір мен қосымша. Сөз тұлғасы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Дара және күрделі сөздер, күрделі сөздің түрлері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Біріккен сөздер мен кіріккен сөздер, анықтамасы, жасалу жолдары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Негізгі түбір және туынды түбір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Қос сөздер, анықтамасы, жасалу жолдары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Тіркескен күрделі сөздер, анықтамасы, мағыналық тұтастығы, жасалу жолдары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Тіркесіп күрделі сөз болатын сөз таптары және олардың жазылу емлесі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Қысқарған сөздер, анықтамасы, жасалу жолдары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Диктант. Жиын көпке дейін...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Көне түркі ескерткіштеріндегі сөзжасам тәсілдері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1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19A" w:rsidRPr="00C00605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Морфология (72 сағат)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Сөздің топтары. Атауыш сөздер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Көмекші сөздер мен одағай сөздер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 таптары. Зат есім. Дара және күрделі зат есімдер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Деректі және дерексіз зат есімдер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ди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ктант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ы. Орманда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Дара және жинақтау зат есімдер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Жалқы және жалпы есім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1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ІІ тоқсан - 21 сағат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 есім. Дара және күрделі сын есімдер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Сапалық сын есімдер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Қатыстық сын есімдер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 есімдердің зат есімдермен байланыстылығы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Диктант. Алатау сұлулығы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 есім туралы түсінік. Дара және күрделі сан есім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 Сан есімнің түрлері. Есептік, реттік сан есімдер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Жинақтық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опт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ық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есімдер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олжалдық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бөлшектік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есімдер</w:t>
            </w:r>
            <w:proofErr w:type="spell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есімнің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емлесі</w:t>
            </w:r>
            <w:proofErr w:type="spell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Диктант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Зеңбірекшілер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Есімдік</w:t>
            </w:r>
            <w:proofErr w:type="spell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Есімдіктің түрлері. Жіктеу, сілтеу  есімдіктері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алпылау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сұрау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, ө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здік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есімді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ктері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Болымсыздық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елгісіздік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есімді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ктері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Есімдіктердің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емлесі</w:t>
            </w:r>
            <w:proofErr w:type="spell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Көне түркі ескерткіштеріндегі есімдіктер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ди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ктант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ы. Жер туралы ой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Еті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түсінік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Негізгі және туынды етістік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еті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1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ІІІ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тоқсан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30сағат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Болымды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болымсыз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еті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сабақты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еті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Етістіктің түрлері. Етістер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Өздік етіс, жұрнақтары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Өзгелі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, жұрнақтары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Ырықсыз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еті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, ж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ұрнақтары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Ортақ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еті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, ж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ұрнақтары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Диктант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Қ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нақ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Есімше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түсінік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Есімшен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ің түрлері, жасалу жолдары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Көсемше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түсінік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Көсемшенің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түрлері,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жасалу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жолдары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Тұйық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еті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, өзіндік ерекшеліктері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Қимыл есімдерін жасайтын қосымшалар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Диктант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Құ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бегі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Үстеу туралы түсінік. Негізгі және туынды үстеулер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Дара және күрделі үстеулер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Үстеудің түрлері. Мезгіл үстеулері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Мекен және мөлшер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үстеу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лері 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Қимыл-сын және күшейткіш үстеулері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 және себеп-салдар үстеулері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Себеп- салдар және топтау үстеулері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Көне түркі ескерткіштеріндегі үстеулер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Үстеулердің емлесі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Үстеулердің сөйлемдегі қызметі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диктанты. Бәйге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Еліктеуіш сөздер, құрамы, жасалу жолдары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76</w:t>
            </w:r>
          </w:p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Еліктеуіш сөздердің түрлері. Еліктеу сөздер, қолданылатын орындары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Бейнелеуіш сөздер, қолданылатын орындары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Еліктеуіш сөздердің сөйлемдегі қызметі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1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ІҮ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тоқсан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Шылау туралы түсінік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Шылаудың түрлері. Жалғаулық шылаулар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Септеулік шылаулар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Демеулік шылаулар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Шылаулардың емлесі және сөйлемдегі қызметі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Көне түркі ескерткіштеріндегі шылаулар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Диктант. Тіршілік нәрі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Одағай. Одағайдың түрлері. Көңіл-күй одағайлары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Ишарат одағайлары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Шақыру одағайлары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Одағайлардың емлесі. Көне түркі ескерткіштеріндегі одағайлар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Диктант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Жаңбыр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Көмекші сөздер. Көмекші есімдер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92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Көмекші етістіктер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Тіл мәдениеті (10 сағат)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93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Ауызша сөйлеу мәдениеті мен жазба тіл мәдениеті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Сөйлеу мәдениеті. Ойды жеткізудің тілден тыс көмекші  құралдары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Көпшілік алдында айтылатын ауызша сөздің құрылысы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Қаратпа, қыстырма, одағай сөздердің жиі қолданылуы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Жазба тілде қойылатын тыныс белгілері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98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 ды жеткізудегі дауыс ырғағы, дауыс кідірісінің мәні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Жазудың маңызы. Сөзді дұрыс жазу мәдениеті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Диктант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Қ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раша қаздар өрнегі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Орфографиялық норманы сақтаудың міндеттілігі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A8619A" w:rsidTr="00B67F38">
        <w:trPr>
          <w:trHeight w:val="25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102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Жыл соңындағы қайталау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619A" w:rsidRDefault="00A8619A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619A" w:rsidRDefault="00A8619A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DE31B9" w:rsidRPr="00A8619A" w:rsidRDefault="00DE31B9" w:rsidP="00A8619A"/>
    <w:sectPr w:rsidR="00DE31B9" w:rsidRPr="00A86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669"/>
    <w:rsid w:val="00237669"/>
    <w:rsid w:val="007A1DF9"/>
    <w:rsid w:val="00A8619A"/>
    <w:rsid w:val="00D85C7E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742</Words>
  <Characters>4232</Characters>
  <Application>Microsoft Office Word</Application>
  <DocSecurity>0</DocSecurity>
  <Lines>35</Lines>
  <Paragraphs>9</Paragraphs>
  <ScaleCrop>false</ScaleCrop>
  <Company>Microsoft</Company>
  <LinksUpToDate>false</LinksUpToDate>
  <CharactersWithSpaces>4965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</cp:revision>
  <dcterms:created xsi:type="dcterms:W3CDTF">2014-09-28T19:53:00Z</dcterms:created>
  <dcterms:modified xsi:type="dcterms:W3CDTF">2014-09-29T07:58:00Z</dcterms:modified>
</cp:coreProperties>
</file>